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43" w:rsidRPr="00D465B7" w:rsidRDefault="00F27836" w:rsidP="00F27836">
      <w:pPr>
        <w:jc w:val="center"/>
        <w:rPr>
          <w:b/>
        </w:rPr>
      </w:pPr>
      <w:r w:rsidRPr="00D465B7">
        <w:rPr>
          <w:b/>
        </w:rPr>
        <w:t>УВЕДОМЛЕНИЕ</w:t>
      </w:r>
    </w:p>
    <w:p w:rsidR="00F27836" w:rsidRPr="00D465B7" w:rsidRDefault="00F27836" w:rsidP="00F27836">
      <w:pPr>
        <w:jc w:val="center"/>
        <w:rPr>
          <w:b/>
        </w:rPr>
      </w:pPr>
      <w:r w:rsidRPr="00D465B7">
        <w:rPr>
          <w:b/>
        </w:rPr>
        <w:t xml:space="preserve">о подготовке </w:t>
      </w:r>
      <w:r w:rsidR="00BB2DA1" w:rsidRPr="00D465B7">
        <w:rPr>
          <w:b/>
        </w:rPr>
        <w:t>проекта правового</w:t>
      </w:r>
      <w:r w:rsidRPr="00D465B7">
        <w:rPr>
          <w:b/>
        </w:rPr>
        <w:t xml:space="preserve"> акта</w:t>
      </w:r>
    </w:p>
    <w:p w:rsidR="00F27836" w:rsidRPr="00D465B7" w:rsidRDefault="00F27836" w:rsidP="00F27836">
      <w:pPr>
        <w:jc w:val="both"/>
      </w:pPr>
    </w:p>
    <w:p w:rsidR="00F27836" w:rsidRPr="00D465B7" w:rsidRDefault="00F27836" w:rsidP="00F27836">
      <w:pPr>
        <w:jc w:val="both"/>
      </w:pPr>
      <w:r w:rsidRPr="00D465B7">
        <w:tab/>
        <w:t xml:space="preserve">Настоящим администрация </w:t>
      </w:r>
      <w:proofErr w:type="spellStart"/>
      <w:r w:rsidR="002D1E7E">
        <w:t>Кудымкарского</w:t>
      </w:r>
      <w:proofErr w:type="spellEnd"/>
      <w:r w:rsidR="002D1E7E">
        <w:t xml:space="preserve"> муниципального округа Пермского края</w:t>
      </w:r>
      <w:r w:rsidRPr="00D465B7">
        <w:t xml:space="preserve"> извещает о по</w:t>
      </w:r>
      <w:r w:rsidR="00CF574A" w:rsidRPr="00D465B7">
        <w:t>д</w:t>
      </w:r>
      <w:r w:rsidRPr="00D465B7">
        <w:t>готовк</w:t>
      </w:r>
      <w:r w:rsidR="00CF574A" w:rsidRPr="00D465B7">
        <w:t>е</w:t>
      </w:r>
      <w:r w:rsidRPr="00D465B7">
        <w:t xml:space="preserve"> проекта нормативного правового акта</w:t>
      </w:r>
      <w:r w:rsidR="00927AEB" w:rsidRPr="00D465B7">
        <w:t>,</w:t>
      </w:r>
      <w:r w:rsidRPr="00D465B7">
        <w:t xml:space="preserve"> </w:t>
      </w:r>
      <w:r w:rsidR="00CF574A" w:rsidRPr="00D465B7">
        <w:t xml:space="preserve">проведении публичных консультаций </w:t>
      </w:r>
      <w:r w:rsidR="00927AEB" w:rsidRPr="00D465B7">
        <w:t xml:space="preserve">по проекту нормативного акта </w:t>
      </w:r>
      <w:r w:rsidR="00CF574A" w:rsidRPr="00D465B7">
        <w:t>и сборе</w:t>
      </w:r>
      <w:r w:rsidRPr="00D465B7">
        <w:t xml:space="preserve"> предложений заинтересованных лиц.</w:t>
      </w:r>
    </w:p>
    <w:p w:rsidR="00F27836" w:rsidRPr="00784A9E" w:rsidRDefault="00F27836" w:rsidP="00F27836">
      <w:pPr>
        <w:jc w:val="both"/>
      </w:pPr>
      <w:r w:rsidRPr="00D465B7">
        <w:tab/>
      </w:r>
      <w:r w:rsidRPr="00D465B7">
        <w:rPr>
          <w:b/>
        </w:rPr>
        <w:t>Предложения принимаются по адресу:</w:t>
      </w:r>
      <w:r w:rsidRPr="00D465B7">
        <w:t xml:space="preserve"> 619000, Пермский край, </w:t>
      </w:r>
      <w:proofErr w:type="spellStart"/>
      <w:r w:rsidRPr="00D465B7">
        <w:t>г</w:t>
      </w:r>
      <w:proofErr w:type="gramStart"/>
      <w:r w:rsidRPr="00D465B7">
        <w:t>.К</w:t>
      </w:r>
      <w:proofErr w:type="gramEnd"/>
      <w:r w:rsidRPr="00D465B7">
        <w:t>удымкар</w:t>
      </w:r>
      <w:proofErr w:type="spellEnd"/>
      <w:r w:rsidRPr="00D465B7">
        <w:t>, ул.</w:t>
      </w:r>
      <w:r w:rsidR="00BB2DA1" w:rsidRPr="00BB2DA1">
        <w:t xml:space="preserve"> </w:t>
      </w:r>
      <w:r w:rsidRPr="00D465B7">
        <w:t xml:space="preserve">Лихачева, 54, </w:t>
      </w:r>
      <w:proofErr w:type="spellStart"/>
      <w:r w:rsidRPr="00D465B7">
        <w:t>каб</w:t>
      </w:r>
      <w:proofErr w:type="spellEnd"/>
      <w:r w:rsidRPr="00D465B7">
        <w:t>.</w:t>
      </w:r>
      <w:r w:rsidR="00784A9E">
        <w:t>____</w:t>
      </w:r>
      <w:r w:rsidRPr="00D465B7">
        <w:t>, а также по адрес</w:t>
      </w:r>
      <w:bookmarkStart w:id="0" w:name="_GoBack"/>
      <w:bookmarkEnd w:id="0"/>
      <w:r w:rsidRPr="00D465B7">
        <w:t>у электронной почты</w:t>
      </w:r>
      <w:r w:rsidRPr="00784A9E">
        <w:rPr>
          <w:color w:val="000000" w:themeColor="text1"/>
        </w:rPr>
        <w:t>:</w:t>
      </w:r>
      <w:r w:rsidRPr="00784A9E">
        <w:rPr>
          <w:color w:val="000000" w:themeColor="text1"/>
          <w:u w:val="single"/>
        </w:rPr>
        <w:t xml:space="preserve"> </w:t>
      </w:r>
      <w:hyperlink r:id="rId5" w:history="1">
        <w:r w:rsidR="00784A9E" w:rsidRPr="00784A9E">
          <w:rPr>
            <w:rStyle w:val="a3"/>
            <w:color w:val="000000" w:themeColor="text1"/>
          </w:rPr>
          <w:t>________________________</w:t>
        </w:r>
      </w:hyperlink>
      <w:r w:rsidR="00784A9E">
        <w:rPr>
          <w:rStyle w:val="a3"/>
        </w:rPr>
        <w:t>.</w:t>
      </w:r>
    </w:p>
    <w:p w:rsidR="000D3D1E" w:rsidRPr="00D465B7" w:rsidRDefault="00F27836" w:rsidP="00F27836">
      <w:pPr>
        <w:jc w:val="both"/>
      </w:pPr>
      <w:r w:rsidRPr="00D465B7">
        <w:tab/>
      </w:r>
      <w:r w:rsidRPr="00D465B7">
        <w:rPr>
          <w:b/>
        </w:rPr>
        <w:t>Сроки приема предложений:</w:t>
      </w:r>
      <w:r w:rsidRPr="00D465B7">
        <w:t xml:space="preserve"> </w:t>
      </w:r>
      <w:r w:rsidR="00547E13">
        <w:t xml:space="preserve">с </w:t>
      </w:r>
      <w:r w:rsidR="00784A9E">
        <w:t>______________</w:t>
      </w:r>
      <w:r w:rsidR="00547E13">
        <w:t xml:space="preserve"> года </w:t>
      </w:r>
      <w:proofErr w:type="gramStart"/>
      <w:r w:rsidR="00547E13">
        <w:t>по</w:t>
      </w:r>
      <w:proofErr w:type="gramEnd"/>
      <w:r w:rsidR="00547E13">
        <w:t xml:space="preserve"> </w:t>
      </w:r>
      <w:r w:rsidR="00784A9E">
        <w:t>_____________</w:t>
      </w:r>
      <w:r w:rsidR="00784A9E" w:rsidRPr="00D465B7">
        <w:t xml:space="preserve"> </w:t>
      </w:r>
      <w:proofErr w:type="gramStart"/>
      <w:r w:rsidR="00784A9E" w:rsidRPr="00D465B7">
        <w:t>на</w:t>
      </w:r>
      <w:proofErr w:type="gramEnd"/>
      <w:r w:rsidR="000D3D1E" w:rsidRPr="00D465B7">
        <w:t xml:space="preserve"> официальном сайте муниципального образования «Городской округ – город Кудымкар»</w:t>
      </w:r>
      <w:r w:rsidR="00C9358C" w:rsidRPr="00D465B7">
        <w:t>.</w:t>
      </w:r>
    </w:p>
    <w:p w:rsidR="00D82B0F" w:rsidRPr="00784A9E" w:rsidRDefault="000D3D1E" w:rsidP="00D82B0F">
      <w:pPr>
        <w:autoSpaceDE w:val="0"/>
        <w:autoSpaceDN w:val="0"/>
        <w:adjustRightInd w:val="0"/>
        <w:ind w:firstLine="540"/>
        <w:jc w:val="both"/>
      </w:pPr>
      <w:r w:rsidRPr="00D465B7">
        <w:tab/>
      </w:r>
      <w:r w:rsidRPr="00D465B7">
        <w:rPr>
          <w:b/>
        </w:rPr>
        <w:t>Место размещения</w:t>
      </w:r>
      <w:r w:rsidR="00C91487" w:rsidRPr="00D465B7">
        <w:rPr>
          <w:b/>
        </w:rPr>
        <w:t xml:space="preserve"> уведомления</w:t>
      </w:r>
      <w:r w:rsidR="00C91487" w:rsidRPr="00D465B7">
        <w:t xml:space="preserve"> о подготовке проекта акта в сети Интернет (полный электронный адрес):</w:t>
      </w:r>
      <w:r w:rsidR="00D82B0F" w:rsidRPr="00D465B7">
        <w:t xml:space="preserve"> </w:t>
      </w:r>
      <w:r w:rsidR="00784A9E" w:rsidRPr="00784A9E">
        <w:rPr>
          <w:color w:val="000000" w:themeColor="text1"/>
          <w:u w:val="single"/>
        </w:rPr>
        <w:t>____________________________________________________</w:t>
      </w:r>
    </w:p>
    <w:p w:rsidR="00F27836" w:rsidRPr="00D465B7" w:rsidRDefault="00C91487" w:rsidP="00F27836">
      <w:pPr>
        <w:jc w:val="both"/>
      </w:pPr>
      <w:r w:rsidRPr="00D465B7">
        <w:tab/>
      </w:r>
      <w:r w:rsidRPr="00D465B7">
        <w:rPr>
          <w:b/>
        </w:rPr>
        <w:t>Контактное лицо от разработчика</w:t>
      </w:r>
      <w:r w:rsidRPr="00D465B7">
        <w:t xml:space="preserve">: </w:t>
      </w:r>
      <w:r w:rsidR="00784A9E">
        <w:t>_______________________________________</w:t>
      </w:r>
      <w:r w:rsidR="00BD232C" w:rsidRPr="00D465B7">
        <w:t>.</w:t>
      </w:r>
    </w:p>
    <w:p w:rsidR="00BD232C" w:rsidRPr="00D465B7" w:rsidRDefault="00BD232C" w:rsidP="00F27836">
      <w:pPr>
        <w:jc w:val="both"/>
        <w:rPr>
          <w:b/>
        </w:rPr>
      </w:pPr>
      <w:r w:rsidRPr="00D465B7">
        <w:tab/>
      </w:r>
      <w:r w:rsidR="00C9358C" w:rsidRPr="00D465B7">
        <w:rPr>
          <w:b/>
        </w:rPr>
        <w:t>Вид нормативного правового акта: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C9358C" w:rsidRPr="00D465B7" w:rsidTr="00FF6C6C">
        <w:tc>
          <w:tcPr>
            <w:tcW w:w="9571" w:type="dxa"/>
          </w:tcPr>
          <w:p w:rsidR="00C9358C" w:rsidRDefault="00C9358C" w:rsidP="00FF6C6C">
            <w:pPr>
              <w:jc w:val="both"/>
            </w:pPr>
          </w:p>
          <w:p w:rsidR="00784A9E" w:rsidRDefault="00784A9E" w:rsidP="00FF6C6C">
            <w:pPr>
              <w:jc w:val="both"/>
            </w:pPr>
          </w:p>
          <w:p w:rsidR="00784A9E" w:rsidRPr="00D465B7" w:rsidRDefault="00784A9E" w:rsidP="00FF6C6C">
            <w:pPr>
              <w:jc w:val="both"/>
            </w:pPr>
          </w:p>
        </w:tc>
      </w:tr>
    </w:tbl>
    <w:p w:rsidR="00C9358C" w:rsidRPr="00D465B7" w:rsidRDefault="00C9358C" w:rsidP="00C9358C">
      <w:pPr>
        <w:jc w:val="both"/>
        <w:rPr>
          <w:b/>
        </w:rPr>
      </w:pPr>
      <w:r w:rsidRPr="00D465B7">
        <w:tab/>
      </w:r>
      <w:r w:rsidRPr="00D465B7">
        <w:rPr>
          <w:b/>
        </w:rPr>
        <w:t>Наименование</w:t>
      </w:r>
      <w:r w:rsidRPr="00D465B7">
        <w:t xml:space="preserve"> </w:t>
      </w:r>
      <w:r w:rsidRPr="00D465B7">
        <w:rPr>
          <w:b/>
        </w:rPr>
        <w:t>нормативного правового акта: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C9358C" w:rsidRPr="00D465B7" w:rsidTr="00FF6C6C">
        <w:tc>
          <w:tcPr>
            <w:tcW w:w="9571" w:type="dxa"/>
          </w:tcPr>
          <w:p w:rsidR="00C9358C" w:rsidRDefault="00C9358C" w:rsidP="001A3D18">
            <w:pPr>
              <w:jc w:val="both"/>
            </w:pPr>
          </w:p>
          <w:p w:rsidR="00784A9E" w:rsidRDefault="00784A9E" w:rsidP="001A3D18">
            <w:pPr>
              <w:jc w:val="both"/>
            </w:pPr>
          </w:p>
          <w:p w:rsidR="00784A9E" w:rsidRDefault="00784A9E" w:rsidP="001A3D18">
            <w:pPr>
              <w:jc w:val="both"/>
            </w:pPr>
          </w:p>
          <w:p w:rsidR="00784A9E" w:rsidRPr="00D465B7" w:rsidRDefault="00784A9E" w:rsidP="001A3D18">
            <w:pPr>
              <w:jc w:val="both"/>
            </w:pPr>
          </w:p>
        </w:tc>
      </w:tr>
    </w:tbl>
    <w:p w:rsidR="004A50D6" w:rsidRPr="00D465B7" w:rsidRDefault="004A50D6" w:rsidP="00F27836">
      <w:pPr>
        <w:jc w:val="both"/>
        <w:rPr>
          <w:b/>
        </w:rPr>
      </w:pPr>
      <w:r w:rsidRPr="00D465B7">
        <w:tab/>
      </w:r>
      <w:r w:rsidR="000340A7" w:rsidRPr="00D465B7">
        <w:rPr>
          <w:b/>
        </w:rPr>
        <w:t>Цели регулирования и характеристика соответствующих общественных отношений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4A50D6" w:rsidRPr="00D465B7" w:rsidTr="00FF6C6C">
        <w:tc>
          <w:tcPr>
            <w:tcW w:w="9571" w:type="dxa"/>
          </w:tcPr>
          <w:p w:rsidR="004A50D6" w:rsidRDefault="004A50D6" w:rsidP="001A3D18">
            <w:pPr>
              <w:jc w:val="both"/>
              <w:rPr>
                <w:b/>
              </w:rPr>
            </w:pPr>
          </w:p>
          <w:p w:rsidR="00784A9E" w:rsidRDefault="00784A9E" w:rsidP="001A3D18">
            <w:pPr>
              <w:jc w:val="both"/>
              <w:rPr>
                <w:b/>
              </w:rPr>
            </w:pPr>
          </w:p>
          <w:p w:rsidR="00784A9E" w:rsidRDefault="00784A9E" w:rsidP="001A3D18">
            <w:pPr>
              <w:jc w:val="both"/>
              <w:rPr>
                <w:b/>
              </w:rPr>
            </w:pPr>
          </w:p>
          <w:p w:rsidR="00784A9E" w:rsidRPr="00D465B7" w:rsidRDefault="00784A9E" w:rsidP="001A3D18">
            <w:pPr>
              <w:jc w:val="both"/>
              <w:rPr>
                <w:b/>
              </w:rPr>
            </w:pPr>
          </w:p>
        </w:tc>
      </w:tr>
    </w:tbl>
    <w:p w:rsidR="004A50D6" w:rsidRPr="00D465B7" w:rsidRDefault="004A50D6" w:rsidP="00F27836">
      <w:pPr>
        <w:jc w:val="both"/>
        <w:rPr>
          <w:b/>
        </w:rPr>
      </w:pPr>
      <w:r w:rsidRPr="00D465B7">
        <w:rPr>
          <w:b/>
        </w:rPr>
        <w:tab/>
        <w:t>Описание предлагаемого регулирования с указанием круга лиц, на которых будет распространено их действие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4A50D6" w:rsidRPr="00D465B7" w:rsidTr="00FF6C6C">
        <w:tc>
          <w:tcPr>
            <w:tcW w:w="9571" w:type="dxa"/>
          </w:tcPr>
          <w:p w:rsidR="004A50D6" w:rsidRDefault="004A50D6" w:rsidP="00FF6C6C">
            <w:pPr>
              <w:jc w:val="both"/>
            </w:pPr>
          </w:p>
          <w:p w:rsidR="00784A9E" w:rsidRDefault="00784A9E" w:rsidP="00FF6C6C">
            <w:pPr>
              <w:jc w:val="both"/>
            </w:pPr>
          </w:p>
          <w:p w:rsidR="00784A9E" w:rsidRPr="00D465B7" w:rsidRDefault="00784A9E" w:rsidP="00FF6C6C">
            <w:pPr>
              <w:jc w:val="both"/>
            </w:pPr>
          </w:p>
        </w:tc>
      </w:tr>
    </w:tbl>
    <w:p w:rsidR="004A50D6" w:rsidRPr="00D465B7" w:rsidRDefault="004A50D6" w:rsidP="00F27836">
      <w:pPr>
        <w:jc w:val="both"/>
        <w:rPr>
          <w:b/>
        </w:rPr>
      </w:pPr>
      <w:r w:rsidRPr="00D465B7">
        <w:rPr>
          <w:b/>
        </w:rPr>
        <w:t xml:space="preserve"> </w:t>
      </w:r>
      <w:r w:rsidR="005D57BA" w:rsidRPr="00D465B7">
        <w:rPr>
          <w:b/>
        </w:rPr>
        <w:tab/>
      </w:r>
      <w:r w:rsidRPr="00D465B7">
        <w:rPr>
          <w:b/>
        </w:rPr>
        <w:t xml:space="preserve">Планируемый срок вступления в силу проекта акта </w:t>
      </w:r>
      <w:r w:rsidR="007C3161" w:rsidRPr="00D465B7">
        <w:rPr>
          <w:b/>
        </w:rPr>
        <w:t>или взаимосвязанных по цели регулирования проектов актов, предусматривающих установление предлагаемого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C3161" w:rsidRPr="00D465B7" w:rsidTr="00FF6C6C">
        <w:tc>
          <w:tcPr>
            <w:tcW w:w="9571" w:type="dxa"/>
          </w:tcPr>
          <w:p w:rsidR="007C3161" w:rsidRDefault="007C3161" w:rsidP="001A3D18">
            <w:pPr>
              <w:jc w:val="both"/>
            </w:pPr>
          </w:p>
          <w:p w:rsidR="00784A9E" w:rsidRDefault="00784A9E" w:rsidP="001A3D18">
            <w:pPr>
              <w:jc w:val="both"/>
            </w:pPr>
          </w:p>
          <w:p w:rsidR="00784A9E" w:rsidRPr="00D465B7" w:rsidRDefault="00784A9E" w:rsidP="001A3D18">
            <w:pPr>
              <w:jc w:val="both"/>
            </w:pPr>
          </w:p>
        </w:tc>
      </w:tr>
    </w:tbl>
    <w:p w:rsidR="007C3161" w:rsidRPr="00D465B7" w:rsidRDefault="00C52D7B" w:rsidP="005D57BA">
      <w:pPr>
        <w:ind w:firstLine="708"/>
        <w:jc w:val="both"/>
        <w:rPr>
          <w:b/>
        </w:rPr>
      </w:pPr>
      <w:r w:rsidRPr="00D465B7">
        <w:rPr>
          <w:b/>
        </w:rPr>
        <w:t>Сведения о необходимости или отсутствии необходимости уст</w:t>
      </w:r>
      <w:r w:rsidR="0040565C" w:rsidRPr="00D465B7">
        <w:rPr>
          <w:b/>
        </w:rPr>
        <w:t>а</w:t>
      </w:r>
      <w:r w:rsidRPr="00D465B7">
        <w:rPr>
          <w:b/>
        </w:rPr>
        <w:t>новления переходного периода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C52D7B" w:rsidRPr="00D465B7" w:rsidTr="00FF6C6C">
        <w:tc>
          <w:tcPr>
            <w:tcW w:w="9571" w:type="dxa"/>
          </w:tcPr>
          <w:p w:rsidR="00C52D7B" w:rsidRDefault="00C52D7B" w:rsidP="00FF6C6C">
            <w:pPr>
              <w:jc w:val="both"/>
            </w:pPr>
          </w:p>
          <w:p w:rsidR="00784A9E" w:rsidRDefault="00784A9E" w:rsidP="00FF6C6C">
            <w:pPr>
              <w:jc w:val="both"/>
            </w:pPr>
          </w:p>
          <w:p w:rsidR="00784A9E" w:rsidRPr="00D465B7" w:rsidRDefault="00784A9E" w:rsidP="00FF6C6C">
            <w:pPr>
              <w:jc w:val="both"/>
            </w:pPr>
          </w:p>
        </w:tc>
      </w:tr>
    </w:tbl>
    <w:p w:rsidR="00C52D7B" w:rsidRPr="00D465B7" w:rsidRDefault="00C52D7B" w:rsidP="005D57BA">
      <w:pPr>
        <w:ind w:firstLine="708"/>
        <w:jc w:val="both"/>
        <w:rPr>
          <w:b/>
        </w:rPr>
      </w:pPr>
      <w:r w:rsidRPr="00D465B7">
        <w:rPr>
          <w:b/>
        </w:rPr>
        <w:t>К уведомлению прилагается: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C52D7B" w:rsidRPr="00D465B7" w:rsidTr="00FF6C6C">
        <w:tc>
          <w:tcPr>
            <w:tcW w:w="9571" w:type="dxa"/>
          </w:tcPr>
          <w:p w:rsidR="00C52D7B" w:rsidRDefault="00C52D7B" w:rsidP="00FF6C6C">
            <w:pPr>
              <w:jc w:val="both"/>
              <w:rPr>
                <w:b/>
              </w:rPr>
            </w:pPr>
          </w:p>
          <w:p w:rsidR="00784A9E" w:rsidRDefault="00784A9E" w:rsidP="00FF6C6C">
            <w:pPr>
              <w:jc w:val="both"/>
              <w:rPr>
                <w:b/>
              </w:rPr>
            </w:pPr>
          </w:p>
          <w:p w:rsidR="00784A9E" w:rsidRDefault="00784A9E" w:rsidP="00FF6C6C">
            <w:pPr>
              <w:jc w:val="both"/>
              <w:rPr>
                <w:b/>
              </w:rPr>
            </w:pPr>
          </w:p>
          <w:p w:rsidR="00784A9E" w:rsidRPr="00D465B7" w:rsidRDefault="00784A9E" w:rsidP="00FF6C6C">
            <w:pPr>
              <w:jc w:val="both"/>
              <w:rPr>
                <w:b/>
              </w:rPr>
            </w:pPr>
          </w:p>
        </w:tc>
      </w:tr>
    </w:tbl>
    <w:p w:rsidR="00C9358C" w:rsidRPr="00D465B7" w:rsidRDefault="004A50D6" w:rsidP="00F27836">
      <w:pPr>
        <w:jc w:val="both"/>
      </w:pPr>
      <w:r w:rsidRPr="00D465B7">
        <w:t xml:space="preserve"> </w:t>
      </w:r>
    </w:p>
    <w:sectPr w:rsidR="00C9358C" w:rsidRPr="00D46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836"/>
    <w:rsid w:val="000252B6"/>
    <w:rsid w:val="000340A7"/>
    <w:rsid w:val="000349DB"/>
    <w:rsid w:val="00074AD1"/>
    <w:rsid w:val="000D3D1E"/>
    <w:rsid w:val="001A3D18"/>
    <w:rsid w:val="002D0E45"/>
    <w:rsid w:val="002D1E7E"/>
    <w:rsid w:val="002F2A78"/>
    <w:rsid w:val="0040565C"/>
    <w:rsid w:val="004A29FD"/>
    <w:rsid w:val="004A50D6"/>
    <w:rsid w:val="00547E13"/>
    <w:rsid w:val="00577352"/>
    <w:rsid w:val="005D57BA"/>
    <w:rsid w:val="00784A9E"/>
    <w:rsid w:val="007C3161"/>
    <w:rsid w:val="008469DA"/>
    <w:rsid w:val="008873C6"/>
    <w:rsid w:val="00901080"/>
    <w:rsid w:val="00927AEB"/>
    <w:rsid w:val="00943B4D"/>
    <w:rsid w:val="009E0343"/>
    <w:rsid w:val="00B9002A"/>
    <w:rsid w:val="00BB2DA1"/>
    <w:rsid w:val="00BD232C"/>
    <w:rsid w:val="00BF275A"/>
    <w:rsid w:val="00C00D9C"/>
    <w:rsid w:val="00C52D7B"/>
    <w:rsid w:val="00C91487"/>
    <w:rsid w:val="00C9358C"/>
    <w:rsid w:val="00CF574A"/>
    <w:rsid w:val="00D26BE9"/>
    <w:rsid w:val="00D465B7"/>
    <w:rsid w:val="00D516C5"/>
    <w:rsid w:val="00D82B0F"/>
    <w:rsid w:val="00DA2D7A"/>
    <w:rsid w:val="00DF1748"/>
    <w:rsid w:val="00E82C7B"/>
    <w:rsid w:val="00E91316"/>
    <w:rsid w:val="00F27836"/>
    <w:rsid w:val="00FB0085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27836"/>
    <w:rPr>
      <w:color w:val="0000FF"/>
      <w:u w:val="single"/>
    </w:rPr>
  </w:style>
  <w:style w:type="table" w:styleId="a4">
    <w:name w:val="Table Grid"/>
    <w:basedOn w:val="a1"/>
    <w:uiPriority w:val="59"/>
    <w:rsid w:val="00C93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sid w:val="00E913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E913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27836"/>
    <w:rPr>
      <w:color w:val="0000FF"/>
      <w:u w:val="single"/>
    </w:rPr>
  </w:style>
  <w:style w:type="table" w:styleId="a4">
    <w:name w:val="Table Grid"/>
    <w:basedOn w:val="a1"/>
    <w:uiPriority w:val="59"/>
    <w:rsid w:val="00C93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sid w:val="00E913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E91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v_zub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2020-03-05T05:11:00Z</cp:lastPrinted>
  <dcterms:created xsi:type="dcterms:W3CDTF">2025-12-04T06:39:00Z</dcterms:created>
  <dcterms:modified xsi:type="dcterms:W3CDTF">2025-12-04T06:39:00Z</dcterms:modified>
</cp:coreProperties>
</file>